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7F5" w:rsidRDefault="00E167F5" w:rsidP="00B53EA7">
      <w:pPr>
        <w:spacing w:after="0" w:line="259" w:lineRule="auto"/>
        <w:ind w:right="0" w:firstLine="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761990" cy="7991114"/>
            <wp:effectExtent l="0" t="0" r="0" b="0"/>
            <wp:docPr id="1" name="Рисунок 1" descr="C:\Users\User\Desktop\08-02-2022_14-54-22\положение ву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8-02-2022_14-54-22\положение ву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799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7F5" w:rsidRDefault="00E167F5" w:rsidP="00B53EA7">
      <w:pPr>
        <w:spacing w:after="0" w:line="259" w:lineRule="auto"/>
        <w:ind w:right="0" w:firstLine="0"/>
        <w:rPr>
          <w:b/>
          <w:sz w:val="24"/>
          <w:szCs w:val="24"/>
        </w:rPr>
      </w:pPr>
    </w:p>
    <w:p w:rsidR="00E167F5" w:rsidRDefault="00E167F5" w:rsidP="00B53EA7">
      <w:pPr>
        <w:spacing w:after="0" w:line="259" w:lineRule="auto"/>
        <w:ind w:right="0" w:firstLine="0"/>
        <w:rPr>
          <w:b/>
          <w:sz w:val="24"/>
          <w:szCs w:val="24"/>
        </w:rPr>
      </w:pPr>
    </w:p>
    <w:p w:rsidR="00E167F5" w:rsidRDefault="00E167F5" w:rsidP="00B53EA7">
      <w:pPr>
        <w:spacing w:after="0" w:line="259" w:lineRule="auto"/>
        <w:ind w:right="0" w:firstLine="0"/>
        <w:rPr>
          <w:b/>
          <w:sz w:val="24"/>
          <w:szCs w:val="24"/>
        </w:rPr>
      </w:pPr>
    </w:p>
    <w:p w:rsidR="00E167F5" w:rsidRDefault="00E167F5" w:rsidP="00B53EA7">
      <w:pPr>
        <w:spacing w:after="0" w:line="259" w:lineRule="auto"/>
        <w:ind w:right="0" w:firstLine="0"/>
        <w:rPr>
          <w:b/>
          <w:sz w:val="24"/>
          <w:szCs w:val="24"/>
        </w:rPr>
      </w:pPr>
    </w:p>
    <w:p w:rsidR="00E167F5" w:rsidRDefault="00E167F5" w:rsidP="00B53EA7">
      <w:pPr>
        <w:spacing w:after="0" w:line="259" w:lineRule="auto"/>
        <w:ind w:right="0" w:firstLine="0"/>
        <w:rPr>
          <w:b/>
          <w:sz w:val="24"/>
          <w:szCs w:val="24"/>
        </w:rPr>
      </w:pPr>
    </w:p>
    <w:p w:rsidR="00E167F5" w:rsidRDefault="00E167F5" w:rsidP="00B53EA7">
      <w:pPr>
        <w:spacing w:after="0" w:line="259" w:lineRule="auto"/>
        <w:ind w:right="0" w:firstLine="0"/>
        <w:rPr>
          <w:b/>
          <w:sz w:val="24"/>
          <w:szCs w:val="24"/>
        </w:rPr>
      </w:pPr>
    </w:p>
    <w:p w:rsidR="00B53EA7" w:rsidRDefault="00B53EA7" w:rsidP="00B53EA7">
      <w:pPr>
        <w:spacing w:after="0" w:line="259" w:lineRule="auto"/>
        <w:ind w:righ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Регистр. №______</w:t>
      </w:r>
    </w:p>
    <w:p w:rsidR="00B53EA7" w:rsidRDefault="00B53EA7" w:rsidP="00B53EA7">
      <w:pPr>
        <w:spacing w:after="0" w:line="259" w:lineRule="auto"/>
        <w:ind w:right="0" w:firstLine="0"/>
        <w:rPr>
          <w:b/>
          <w:sz w:val="24"/>
          <w:szCs w:val="24"/>
        </w:rPr>
      </w:pPr>
    </w:p>
    <w:tbl>
      <w:tblPr>
        <w:tblStyle w:val="a4"/>
        <w:tblW w:w="95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4"/>
        <w:gridCol w:w="4780"/>
      </w:tblGrid>
      <w:tr w:rsidR="00B53EA7" w:rsidTr="000D581E">
        <w:trPr>
          <w:trHeight w:val="1560"/>
        </w:trPr>
        <w:tc>
          <w:tcPr>
            <w:tcW w:w="4774" w:type="dxa"/>
          </w:tcPr>
          <w:p w:rsidR="00B53EA7" w:rsidRPr="009758E1" w:rsidRDefault="00B53EA7" w:rsidP="00B37CF9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9758E1">
              <w:rPr>
                <w:sz w:val="24"/>
                <w:szCs w:val="24"/>
              </w:rPr>
              <w:t>Согласовано</w:t>
            </w:r>
          </w:p>
          <w:p w:rsidR="00B53EA7" w:rsidRPr="009758E1" w:rsidRDefault="00B53EA7" w:rsidP="00B37CF9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9758E1">
              <w:rPr>
                <w:sz w:val="24"/>
                <w:szCs w:val="24"/>
              </w:rPr>
              <w:t>председатель профкома</w:t>
            </w:r>
          </w:p>
          <w:p w:rsidR="00B53EA7" w:rsidRDefault="00B53EA7" w:rsidP="00B37CF9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9758E1">
              <w:rPr>
                <w:sz w:val="24"/>
                <w:szCs w:val="24"/>
              </w:rPr>
              <w:t>__________</w:t>
            </w:r>
            <w:proofErr w:type="spellStart"/>
            <w:r w:rsidRPr="009758E1">
              <w:rPr>
                <w:sz w:val="24"/>
                <w:szCs w:val="24"/>
              </w:rPr>
              <w:t>Н.И.Кислова</w:t>
            </w:r>
            <w:proofErr w:type="spellEnd"/>
          </w:p>
          <w:p w:rsidR="00B53EA7" w:rsidRPr="009758E1" w:rsidRDefault="00B53EA7" w:rsidP="00B37CF9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9758E1">
              <w:rPr>
                <w:sz w:val="24"/>
                <w:szCs w:val="24"/>
              </w:rPr>
              <w:t>«_____»_________20_____г.</w:t>
            </w:r>
          </w:p>
        </w:tc>
        <w:tc>
          <w:tcPr>
            <w:tcW w:w="4780" w:type="dxa"/>
          </w:tcPr>
          <w:p w:rsidR="00B53EA7" w:rsidRPr="009758E1" w:rsidRDefault="000D581E" w:rsidP="00B37CF9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  </w:t>
            </w:r>
            <w:r w:rsidR="00B53EA7" w:rsidRPr="009758E1">
              <w:rPr>
                <w:sz w:val="24"/>
                <w:szCs w:val="24"/>
              </w:rPr>
              <w:t>Утверждаю:</w:t>
            </w:r>
          </w:p>
          <w:p w:rsidR="00B53EA7" w:rsidRPr="009758E1" w:rsidRDefault="00B53EA7" w:rsidP="00B37CF9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9758E1">
              <w:rPr>
                <w:sz w:val="24"/>
                <w:szCs w:val="24"/>
              </w:rPr>
              <w:t>Директор ГБОУ «Татарско-Елтанская школа – интернат»</w:t>
            </w:r>
          </w:p>
          <w:p w:rsidR="00B53EA7" w:rsidRPr="009758E1" w:rsidRDefault="00B53EA7" w:rsidP="00B37CF9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9758E1">
              <w:rPr>
                <w:sz w:val="24"/>
                <w:szCs w:val="24"/>
              </w:rPr>
              <w:t>___________</w:t>
            </w:r>
            <w:proofErr w:type="spellStart"/>
            <w:r w:rsidRPr="009758E1">
              <w:rPr>
                <w:sz w:val="24"/>
                <w:szCs w:val="24"/>
              </w:rPr>
              <w:t>З.Р.Халиуллина</w:t>
            </w:r>
            <w:proofErr w:type="spellEnd"/>
          </w:p>
          <w:p w:rsidR="00B53EA7" w:rsidRPr="009758E1" w:rsidRDefault="00B53EA7" w:rsidP="00B37CF9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</w:p>
        </w:tc>
      </w:tr>
      <w:tr w:rsidR="00B53EA7" w:rsidTr="000D581E">
        <w:trPr>
          <w:trHeight w:val="945"/>
        </w:trPr>
        <w:tc>
          <w:tcPr>
            <w:tcW w:w="4774" w:type="dxa"/>
          </w:tcPr>
          <w:p w:rsidR="00B53EA7" w:rsidRPr="009758E1" w:rsidRDefault="00B53EA7" w:rsidP="00B37CF9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9758E1">
              <w:rPr>
                <w:sz w:val="24"/>
                <w:szCs w:val="24"/>
              </w:rPr>
              <w:t>Принято</w:t>
            </w:r>
          </w:p>
          <w:p w:rsidR="00B53EA7" w:rsidRPr="009758E1" w:rsidRDefault="00B53EA7" w:rsidP="00B37CF9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9758E1">
              <w:rPr>
                <w:sz w:val="24"/>
                <w:szCs w:val="24"/>
              </w:rPr>
              <w:t>педагогическим советом</w:t>
            </w:r>
          </w:p>
          <w:p w:rsidR="00B53EA7" w:rsidRPr="009758E1" w:rsidRDefault="00AD6430" w:rsidP="00B37CF9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№___</w:t>
            </w:r>
            <w:r w:rsidR="00B53EA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«__</w:t>
            </w:r>
            <w:r w:rsidR="000D581E">
              <w:rPr>
                <w:sz w:val="24"/>
                <w:szCs w:val="24"/>
                <w:lang w:val="tt-RU"/>
              </w:rPr>
              <w:t>_</w:t>
            </w:r>
            <w:r w:rsidR="00B53EA7" w:rsidRPr="009758E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_____</w:t>
            </w:r>
            <w:r w:rsidR="00B53EA7" w:rsidRPr="009758E1">
              <w:rPr>
                <w:sz w:val="24"/>
                <w:szCs w:val="24"/>
              </w:rPr>
              <w:t xml:space="preserve"> 20_______г.</w:t>
            </w:r>
          </w:p>
        </w:tc>
        <w:tc>
          <w:tcPr>
            <w:tcW w:w="4780" w:type="dxa"/>
          </w:tcPr>
          <w:p w:rsidR="00B53EA7" w:rsidRPr="009758E1" w:rsidRDefault="000D581E" w:rsidP="00B37CF9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 </w:t>
            </w:r>
            <w:r w:rsidR="00B53EA7" w:rsidRPr="009758E1">
              <w:rPr>
                <w:sz w:val="24"/>
                <w:szCs w:val="24"/>
              </w:rPr>
              <w:t>Введено в действие приказом</w:t>
            </w:r>
          </w:p>
          <w:p w:rsidR="00B53EA7" w:rsidRPr="009758E1" w:rsidRDefault="000D581E" w:rsidP="00B37CF9">
            <w:pPr>
              <w:spacing w:after="0" w:line="259" w:lineRule="auto"/>
              <w:ind w:left="-132" w:right="0" w:hanging="9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№______</w:t>
            </w:r>
            <w:r>
              <w:rPr>
                <w:sz w:val="24"/>
                <w:szCs w:val="24"/>
                <w:lang w:val="tt-RU"/>
              </w:rPr>
              <w:t xml:space="preserve">   №___</w:t>
            </w:r>
            <w:r w:rsidR="00B53EA7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«_____»__________20___</w:t>
            </w:r>
            <w:r w:rsidR="00B53EA7" w:rsidRPr="009758E1">
              <w:rPr>
                <w:sz w:val="24"/>
                <w:szCs w:val="24"/>
              </w:rPr>
              <w:t>г.</w:t>
            </w:r>
          </w:p>
        </w:tc>
      </w:tr>
      <w:tr w:rsidR="00B53EA7" w:rsidTr="000D581E">
        <w:trPr>
          <w:trHeight w:val="315"/>
        </w:trPr>
        <w:tc>
          <w:tcPr>
            <w:tcW w:w="4774" w:type="dxa"/>
          </w:tcPr>
          <w:p w:rsidR="00B53EA7" w:rsidRPr="009758E1" w:rsidRDefault="00B53EA7" w:rsidP="00B37CF9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4780" w:type="dxa"/>
          </w:tcPr>
          <w:p w:rsidR="00B53EA7" w:rsidRPr="009758E1" w:rsidRDefault="00B53EA7" w:rsidP="00B37CF9">
            <w:pPr>
              <w:spacing w:after="0" w:line="259" w:lineRule="auto"/>
              <w:ind w:right="0" w:firstLine="0"/>
              <w:rPr>
                <w:sz w:val="24"/>
                <w:szCs w:val="24"/>
              </w:rPr>
            </w:pPr>
          </w:p>
        </w:tc>
      </w:tr>
    </w:tbl>
    <w:p w:rsidR="00B53EA7" w:rsidRPr="009758E1" w:rsidRDefault="00B53EA7" w:rsidP="00B53EA7">
      <w:pPr>
        <w:spacing w:after="0" w:line="259" w:lineRule="auto"/>
        <w:ind w:right="0" w:firstLine="0"/>
        <w:rPr>
          <w:b/>
          <w:sz w:val="24"/>
          <w:szCs w:val="24"/>
        </w:rPr>
      </w:pPr>
    </w:p>
    <w:p w:rsidR="00B53EA7" w:rsidRDefault="00B53EA7" w:rsidP="00B53EA7">
      <w:pPr>
        <w:spacing w:after="0" w:line="259" w:lineRule="auto"/>
        <w:ind w:right="0"/>
        <w:jc w:val="center"/>
        <w:rPr>
          <w:b/>
          <w:sz w:val="24"/>
          <w:szCs w:val="24"/>
        </w:rPr>
      </w:pPr>
    </w:p>
    <w:p w:rsidR="009758E1" w:rsidRDefault="009758E1" w:rsidP="00B64515">
      <w:pPr>
        <w:spacing w:after="0" w:line="259" w:lineRule="auto"/>
        <w:ind w:right="0"/>
        <w:jc w:val="center"/>
        <w:rPr>
          <w:b/>
          <w:sz w:val="24"/>
          <w:szCs w:val="24"/>
        </w:rPr>
      </w:pPr>
    </w:p>
    <w:p w:rsidR="009758E1" w:rsidRDefault="009758E1" w:rsidP="00B64515">
      <w:pPr>
        <w:spacing w:after="0" w:line="259" w:lineRule="auto"/>
        <w:ind w:right="0"/>
        <w:jc w:val="center"/>
        <w:rPr>
          <w:b/>
          <w:sz w:val="24"/>
          <w:szCs w:val="24"/>
        </w:rPr>
      </w:pPr>
    </w:p>
    <w:p w:rsidR="009758E1" w:rsidRDefault="009758E1" w:rsidP="00B64515">
      <w:pPr>
        <w:spacing w:after="0" w:line="259" w:lineRule="auto"/>
        <w:ind w:right="0"/>
        <w:jc w:val="center"/>
        <w:rPr>
          <w:b/>
          <w:sz w:val="24"/>
          <w:szCs w:val="24"/>
        </w:rPr>
      </w:pPr>
    </w:p>
    <w:p w:rsidR="009758E1" w:rsidRDefault="009758E1" w:rsidP="00B53EA7">
      <w:pPr>
        <w:spacing w:after="0" w:line="259" w:lineRule="auto"/>
        <w:ind w:right="0" w:hanging="142"/>
        <w:jc w:val="center"/>
        <w:rPr>
          <w:b/>
          <w:sz w:val="24"/>
          <w:szCs w:val="24"/>
        </w:rPr>
      </w:pPr>
    </w:p>
    <w:p w:rsidR="009758E1" w:rsidRDefault="009758E1" w:rsidP="00B64515">
      <w:pPr>
        <w:spacing w:after="0" w:line="259" w:lineRule="auto"/>
        <w:ind w:right="0"/>
        <w:jc w:val="center"/>
        <w:rPr>
          <w:b/>
          <w:sz w:val="24"/>
          <w:szCs w:val="24"/>
        </w:rPr>
      </w:pPr>
    </w:p>
    <w:p w:rsidR="009758E1" w:rsidRDefault="009758E1" w:rsidP="00B64515">
      <w:pPr>
        <w:spacing w:after="0" w:line="259" w:lineRule="auto"/>
        <w:ind w:right="0"/>
        <w:jc w:val="center"/>
        <w:rPr>
          <w:b/>
          <w:sz w:val="24"/>
          <w:szCs w:val="24"/>
        </w:rPr>
      </w:pPr>
    </w:p>
    <w:p w:rsidR="009758E1" w:rsidRDefault="009758E1" w:rsidP="0074341F">
      <w:pPr>
        <w:spacing w:after="0" w:line="259" w:lineRule="auto"/>
        <w:ind w:right="0" w:firstLine="0"/>
        <w:rPr>
          <w:b/>
          <w:sz w:val="24"/>
          <w:szCs w:val="24"/>
        </w:rPr>
      </w:pPr>
    </w:p>
    <w:p w:rsidR="009758E1" w:rsidRDefault="009758E1" w:rsidP="00B64515">
      <w:pPr>
        <w:spacing w:after="0" w:line="259" w:lineRule="auto"/>
        <w:ind w:right="0"/>
        <w:jc w:val="center"/>
        <w:rPr>
          <w:b/>
          <w:sz w:val="24"/>
          <w:szCs w:val="24"/>
        </w:rPr>
      </w:pPr>
    </w:p>
    <w:p w:rsidR="00DC04FD" w:rsidRDefault="00AD6430" w:rsidP="00AD6430">
      <w:pPr>
        <w:pStyle w:val="a5"/>
        <w:spacing w:before="0" w:beforeAutospacing="0" w:after="0"/>
        <w:ind w:firstLine="567"/>
        <w:jc w:val="center"/>
        <w:rPr>
          <w:b/>
          <w:bCs/>
          <w:sz w:val="28"/>
          <w:szCs w:val="28"/>
          <w:lang w:val="tt-RU"/>
        </w:rPr>
      </w:pPr>
      <w:bookmarkStart w:id="0" w:name="_GoBack"/>
      <w:r>
        <w:rPr>
          <w:b/>
          <w:bCs/>
          <w:sz w:val="28"/>
          <w:szCs w:val="28"/>
        </w:rPr>
        <w:t>ПОЛО</w:t>
      </w:r>
      <w:r>
        <w:rPr>
          <w:b/>
          <w:bCs/>
          <w:sz w:val="28"/>
          <w:szCs w:val="28"/>
          <w:lang w:val="tt-RU"/>
        </w:rPr>
        <w:t>ЖЕНИЕ</w:t>
      </w:r>
    </w:p>
    <w:p w:rsidR="00AD6430" w:rsidRDefault="000D581E" w:rsidP="00DC04FD">
      <w:pPr>
        <w:spacing w:after="0" w:line="259" w:lineRule="auto"/>
        <w:ind w:right="0"/>
        <w:jc w:val="center"/>
        <w:rPr>
          <w:b/>
        </w:rPr>
      </w:pPr>
      <w:r w:rsidRPr="000D581E">
        <w:rPr>
          <w:b/>
          <w:bCs/>
          <w:color w:val="auto"/>
          <w:szCs w:val="28"/>
          <w:lang w:val="tt-RU"/>
        </w:rPr>
        <w:t>по внеурочной деятельности в соответствии с требованиями ФГОС для обучающихся с умственной отсталостью (интеллектуальными нарушениями)</w:t>
      </w:r>
    </w:p>
    <w:bookmarkEnd w:id="0"/>
    <w:p w:rsidR="00AD6430" w:rsidRDefault="00AD6430" w:rsidP="00DC04FD">
      <w:pPr>
        <w:spacing w:after="0" w:line="259" w:lineRule="auto"/>
        <w:ind w:right="0"/>
        <w:jc w:val="center"/>
        <w:rPr>
          <w:b/>
        </w:rPr>
      </w:pPr>
    </w:p>
    <w:p w:rsidR="00AD6430" w:rsidRDefault="00AD6430" w:rsidP="00DC04FD">
      <w:pPr>
        <w:spacing w:after="0" w:line="259" w:lineRule="auto"/>
        <w:ind w:right="0"/>
        <w:jc w:val="center"/>
        <w:rPr>
          <w:b/>
        </w:rPr>
      </w:pPr>
    </w:p>
    <w:p w:rsidR="00AD6430" w:rsidRDefault="00AD6430" w:rsidP="00DC04FD">
      <w:pPr>
        <w:spacing w:after="0" w:line="259" w:lineRule="auto"/>
        <w:ind w:right="0"/>
        <w:jc w:val="center"/>
        <w:rPr>
          <w:b/>
        </w:rPr>
      </w:pPr>
    </w:p>
    <w:p w:rsidR="00AD6430" w:rsidRDefault="00AD6430" w:rsidP="00DC04FD">
      <w:pPr>
        <w:spacing w:after="0" w:line="259" w:lineRule="auto"/>
        <w:ind w:right="0"/>
        <w:jc w:val="center"/>
        <w:rPr>
          <w:b/>
        </w:rPr>
      </w:pPr>
    </w:p>
    <w:p w:rsidR="00AD6430" w:rsidRDefault="00AD6430" w:rsidP="00DC04FD">
      <w:pPr>
        <w:spacing w:after="0" w:line="259" w:lineRule="auto"/>
        <w:ind w:right="0"/>
        <w:jc w:val="center"/>
        <w:rPr>
          <w:b/>
        </w:rPr>
      </w:pPr>
    </w:p>
    <w:p w:rsidR="00AD6430" w:rsidRPr="009758E1" w:rsidRDefault="00AD6430" w:rsidP="00DC04FD">
      <w:pPr>
        <w:spacing w:after="0" w:line="259" w:lineRule="auto"/>
        <w:ind w:right="0"/>
        <w:jc w:val="center"/>
        <w:rPr>
          <w:b/>
          <w:szCs w:val="24"/>
        </w:rPr>
      </w:pPr>
    </w:p>
    <w:p w:rsidR="009758E1" w:rsidRPr="009758E1" w:rsidRDefault="009758E1" w:rsidP="009758E1">
      <w:pPr>
        <w:spacing w:after="0" w:line="259" w:lineRule="auto"/>
        <w:ind w:left="5292" w:right="0" w:firstLine="0"/>
        <w:jc w:val="left"/>
        <w:rPr>
          <w:b/>
          <w:szCs w:val="24"/>
        </w:rPr>
      </w:pPr>
    </w:p>
    <w:p w:rsidR="009758E1" w:rsidRPr="009758E1" w:rsidRDefault="009758E1" w:rsidP="00B64515">
      <w:pPr>
        <w:spacing w:after="0" w:line="259" w:lineRule="auto"/>
        <w:ind w:right="0"/>
        <w:jc w:val="center"/>
        <w:rPr>
          <w:b/>
          <w:szCs w:val="24"/>
        </w:rPr>
      </w:pPr>
    </w:p>
    <w:p w:rsidR="009758E1" w:rsidRPr="009758E1" w:rsidRDefault="009758E1" w:rsidP="00B64515">
      <w:pPr>
        <w:spacing w:after="0" w:line="259" w:lineRule="auto"/>
        <w:ind w:right="0"/>
        <w:jc w:val="center"/>
        <w:rPr>
          <w:b/>
          <w:szCs w:val="24"/>
        </w:rPr>
      </w:pPr>
    </w:p>
    <w:p w:rsidR="009758E1" w:rsidRPr="009758E1" w:rsidRDefault="009758E1" w:rsidP="00B64515">
      <w:pPr>
        <w:spacing w:after="0" w:line="259" w:lineRule="auto"/>
        <w:ind w:right="0"/>
        <w:jc w:val="center"/>
        <w:rPr>
          <w:b/>
          <w:szCs w:val="24"/>
        </w:rPr>
      </w:pPr>
    </w:p>
    <w:p w:rsidR="009758E1" w:rsidRDefault="009758E1" w:rsidP="00B64515">
      <w:pPr>
        <w:spacing w:after="0" w:line="259" w:lineRule="auto"/>
        <w:ind w:right="0"/>
        <w:jc w:val="center"/>
        <w:rPr>
          <w:b/>
          <w:sz w:val="24"/>
          <w:szCs w:val="24"/>
        </w:rPr>
      </w:pPr>
    </w:p>
    <w:p w:rsidR="009758E1" w:rsidRDefault="009758E1" w:rsidP="00B64515">
      <w:pPr>
        <w:spacing w:after="0" w:line="259" w:lineRule="auto"/>
        <w:ind w:right="0"/>
        <w:jc w:val="center"/>
        <w:rPr>
          <w:b/>
          <w:sz w:val="24"/>
          <w:szCs w:val="24"/>
        </w:rPr>
      </w:pPr>
    </w:p>
    <w:p w:rsidR="009758E1" w:rsidRDefault="009758E1" w:rsidP="00B64515">
      <w:pPr>
        <w:spacing w:after="0" w:line="259" w:lineRule="auto"/>
        <w:ind w:right="0"/>
        <w:jc w:val="center"/>
        <w:rPr>
          <w:b/>
          <w:sz w:val="24"/>
          <w:szCs w:val="24"/>
        </w:rPr>
      </w:pPr>
    </w:p>
    <w:p w:rsidR="009758E1" w:rsidRDefault="009758E1" w:rsidP="00B64515">
      <w:pPr>
        <w:spacing w:after="0" w:line="259" w:lineRule="auto"/>
        <w:ind w:right="0"/>
        <w:jc w:val="center"/>
        <w:rPr>
          <w:b/>
          <w:sz w:val="24"/>
          <w:szCs w:val="24"/>
        </w:rPr>
      </w:pPr>
    </w:p>
    <w:p w:rsidR="009758E1" w:rsidRDefault="009758E1" w:rsidP="00B64515">
      <w:pPr>
        <w:spacing w:after="0" w:line="259" w:lineRule="auto"/>
        <w:ind w:right="0"/>
        <w:jc w:val="center"/>
        <w:rPr>
          <w:b/>
          <w:sz w:val="24"/>
          <w:szCs w:val="24"/>
        </w:rPr>
      </w:pPr>
    </w:p>
    <w:p w:rsidR="0074341F" w:rsidRDefault="0074341F" w:rsidP="00B64515">
      <w:pPr>
        <w:spacing w:after="0" w:line="259" w:lineRule="auto"/>
        <w:ind w:right="0"/>
        <w:jc w:val="center"/>
        <w:rPr>
          <w:b/>
          <w:sz w:val="24"/>
          <w:szCs w:val="24"/>
        </w:rPr>
      </w:pPr>
    </w:p>
    <w:p w:rsidR="0074341F" w:rsidRDefault="0074341F" w:rsidP="00B64515">
      <w:pPr>
        <w:spacing w:after="0" w:line="259" w:lineRule="auto"/>
        <w:ind w:right="0"/>
        <w:jc w:val="center"/>
        <w:rPr>
          <w:b/>
          <w:sz w:val="24"/>
          <w:szCs w:val="24"/>
        </w:rPr>
      </w:pPr>
    </w:p>
    <w:p w:rsidR="009758E1" w:rsidRDefault="009758E1" w:rsidP="00B64515">
      <w:pPr>
        <w:spacing w:after="0" w:line="259" w:lineRule="auto"/>
        <w:ind w:right="0"/>
        <w:jc w:val="center"/>
        <w:rPr>
          <w:b/>
          <w:sz w:val="24"/>
          <w:szCs w:val="24"/>
        </w:rPr>
      </w:pPr>
    </w:p>
    <w:p w:rsidR="009758E1" w:rsidRDefault="009758E1" w:rsidP="00B64515">
      <w:pPr>
        <w:spacing w:after="0" w:line="259" w:lineRule="auto"/>
        <w:ind w:right="0"/>
        <w:jc w:val="center"/>
        <w:rPr>
          <w:b/>
          <w:sz w:val="24"/>
          <w:szCs w:val="24"/>
        </w:rPr>
      </w:pPr>
    </w:p>
    <w:p w:rsidR="009758E1" w:rsidRDefault="009758E1" w:rsidP="00AD6430">
      <w:pPr>
        <w:spacing w:after="0" w:line="259" w:lineRule="auto"/>
        <w:ind w:right="0" w:firstLine="0"/>
        <w:rPr>
          <w:b/>
          <w:sz w:val="24"/>
          <w:szCs w:val="24"/>
        </w:rPr>
      </w:pPr>
    </w:p>
    <w:p w:rsidR="000D581E" w:rsidRPr="00D57F64" w:rsidRDefault="000D581E" w:rsidP="000D581E">
      <w:pPr>
        <w:jc w:val="center"/>
        <w:rPr>
          <w:b/>
          <w:bCs/>
          <w:sz w:val="24"/>
          <w:szCs w:val="24"/>
        </w:rPr>
      </w:pPr>
      <w:r w:rsidRPr="00D57F64">
        <w:rPr>
          <w:b/>
          <w:bCs/>
          <w:sz w:val="24"/>
          <w:szCs w:val="24"/>
        </w:rPr>
        <w:t>ПОЛОЖЕНИЕ</w:t>
      </w:r>
    </w:p>
    <w:p w:rsidR="000D581E" w:rsidRPr="0074341F" w:rsidRDefault="000D581E" w:rsidP="000D581E">
      <w:pPr>
        <w:jc w:val="center"/>
        <w:rPr>
          <w:b/>
          <w:sz w:val="24"/>
          <w:szCs w:val="24"/>
          <w:lang w:val="tt-RU"/>
        </w:rPr>
      </w:pPr>
      <w:r w:rsidRPr="00D57F64">
        <w:rPr>
          <w:b/>
          <w:bCs/>
          <w:sz w:val="24"/>
          <w:szCs w:val="24"/>
        </w:rPr>
        <w:t xml:space="preserve">по внеурочной деятельности в соответствии с требованиями ФГОС для </w:t>
      </w:r>
      <w:proofErr w:type="gramStart"/>
      <w:r w:rsidRPr="00D57F64">
        <w:rPr>
          <w:b/>
          <w:bCs/>
          <w:sz w:val="24"/>
          <w:szCs w:val="24"/>
        </w:rPr>
        <w:t>обучающихся</w:t>
      </w:r>
      <w:proofErr w:type="gramEnd"/>
      <w:r w:rsidRPr="00D57F64">
        <w:rPr>
          <w:b/>
          <w:bCs/>
          <w:sz w:val="24"/>
          <w:szCs w:val="24"/>
        </w:rPr>
        <w:t xml:space="preserve"> с умственной отсталостью (интеллектуальными нарушениями</w:t>
      </w:r>
      <w:r w:rsidR="0074341F">
        <w:rPr>
          <w:b/>
          <w:bCs/>
          <w:sz w:val="24"/>
          <w:szCs w:val="24"/>
          <w:lang w:val="tt-RU"/>
        </w:rPr>
        <w:t>)</w:t>
      </w:r>
    </w:p>
    <w:p w:rsidR="000D581E" w:rsidRPr="00D57F64" w:rsidRDefault="000D581E" w:rsidP="000D581E">
      <w:pPr>
        <w:pStyle w:val="a3"/>
        <w:ind w:firstLine="0"/>
        <w:rPr>
          <w:b/>
        </w:rPr>
      </w:pPr>
    </w:p>
    <w:p w:rsidR="000D581E" w:rsidRDefault="000D581E" w:rsidP="000D581E">
      <w:pPr>
        <w:pStyle w:val="a6"/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Общие положения.</w:t>
      </w:r>
    </w:p>
    <w:p w:rsidR="000D581E" w:rsidRDefault="000D581E" w:rsidP="000D581E">
      <w:pPr>
        <w:pStyle w:val="a6"/>
        <w:ind w:left="0"/>
        <w:jc w:val="both"/>
      </w:pPr>
      <w:r>
        <w:rPr>
          <w:lang w:val="tt-RU"/>
        </w:rPr>
        <w:t xml:space="preserve">    </w:t>
      </w:r>
      <w:r>
        <w:t>Нормативно-правовые акты и учебно-методические документы разработки Программы о внеурочной деятельности:</w:t>
      </w:r>
    </w:p>
    <w:p w:rsidR="000D581E" w:rsidRDefault="000D581E" w:rsidP="000D581E">
      <w:pPr>
        <w:pStyle w:val="a6"/>
        <w:ind w:left="0"/>
        <w:jc w:val="both"/>
      </w:pPr>
      <w:r>
        <w:t>-</w:t>
      </w:r>
      <w:r>
        <w:rPr>
          <w:lang w:val="tt-RU"/>
        </w:rPr>
        <w:t xml:space="preserve"> </w:t>
      </w:r>
      <w:r>
        <w:t>Федеральный закон Российской Федерации «Об образовании в Российской Федерации» № 273-Фз (в ред. Федеральных законов от 07.05.2013 № 99-Фз.от 23.07.2013 № 203-ФЗ)</w:t>
      </w:r>
    </w:p>
    <w:p w:rsidR="000D581E" w:rsidRDefault="000D581E" w:rsidP="000D581E">
      <w:pPr>
        <w:pStyle w:val="a6"/>
        <w:ind w:left="0"/>
        <w:jc w:val="both"/>
      </w:pPr>
      <w:r>
        <w:t>-Федеральный государственный образовательный стандарт образования обучающихся с умственной отсталостью (интеллектуальным нарушениями) утвержден приказом Министерства образования и науки РФ от 19.декабря 2014 года № 1599</w:t>
      </w:r>
    </w:p>
    <w:p w:rsidR="000D581E" w:rsidRDefault="000D581E" w:rsidP="000D581E">
      <w:pPr>
        <w:pStyle w:val="a6"/>
        <w:ind w:left="0"/>
        <w:jc w:val="both"/>
      </w:pPr>
      <w:r>
        <w:t>- Адаптированная основная образовательная программа образования обучающихся с умственной отсталостью (интеллектуальными нарушениями) на основе ФГОС образования обучающихся с умственной отсталостью (интеллектуальными нарушениями)</w:t>
      </w:r>
    </w:p>
    <w:p w:rsidR="000D581E" w:rsidRDefault="000D581E" w:rsidP="000D581E">
      <w:pPr>
        <w:pStyle w:val="a6"/>
        <w:ind w:left="0"/>
        <w:jc w:val="both"/>
      </w:pPr>
      <w:r>
        <w:t>-</w:t>
      </w:r>
      <w:r>
        <w:rPr>
          <w:lang w:val="tt-RU"/>
        </w:rPr>
        <w:t xml:space="preserve"> </w:t>
      </w:r>
      <w:r>
        <w:t>Санитарно-эпидемиологические правила и нормативы СанПиН</w:t>
      </w:r>
    </w:p>
    <w:p w:rsidR="000D581E" w:rsidRDefault="000D581E" w:rsidP="000D581E">
      <w:pPr>
        <w:pStyle w:val="a6"/>
        <w:ind w:left="0"/>
        <w:jc w:val="both"/>
      </w:pPr>
      <w:r>
        <w:rPr>
          <w:lang w:val="tt-RU"/>
        </w:rPr>
        <w:t xml:space="preserve">    </w:t>
      </w:r>
      <w:r>
        <w:t>Программа внеурочной деятельности ГБОУ «Татарско-Елтанская школа-интернат» (далее-Учреждение) определяет содержание и механизмы развития и проявления учащимися своих личностных качеств, формирование их индивидуальности, способностей к нравственной и творческой реализации своих возможностей. Позиция педагогического коллектива заключается в том, что выпускники нашего учреждения должны обладать личностными качествами, которые могут быть востребованы  и сегодня,  и завтра; выпускники должны вписываться в социальную среду. В воспитании все главное- и урок и внеурочная деятельность, и развитие творческих способностей, и взаимоотношения воспитанников в коллективе. Исходя из этого нужно отметить, что воспитательная система воплощает в себя совокупную деятельность школы-интерната, которая реализуется в двух сферах: в процессе обучения и во внеклассной образовательной сферах.</w:t>
      </w:r>
    </w:p>
    <w:p w:rsidR="000D581E" w:rsidRDefault="000D581E" w:rsidP="000D581E">
      <w:pPr>
        <w:pStyle w:val="a6"/>
        <w:ind w:left="0"/>
        <w:jc w:val="both"/>
      </w:pPr>
      <w:r>
        <w:rPr>
          <w:lang w:val="tt-RU"/>
        </w:rPr>
        <w:t xml:space="preserve">    </w:t>
      </w:r>
      <w:r>
        <w:t>Социально экономическая ситуация оказывает существенное влияние на школу, которая сегодня, решая ряд сложнейших задач, обеспечивает социальную защиту детей и удовлетворяет все образовательные потребности и запросы, способствует гражданскому воспитанию учащихся.</w:t>
      </w:r>
    </w:p>
    <w:p w:rsidR="000D581E" w:rsidRDefault="000D581E" w:rsidP="000D581E">
      <w:pPr>
        <w:pStyle w:val="a6"/>
        <w:ind w:left="0"/>
        <w:jc w:val="both"/>
      </w:pPr>
      <w:r>
        <w:t xml:space="preserve"> </w:t>
      </w:r>
    </w:p>
    <w:p w:rsidR="000D581E" w:rsidRDefault="000D581E" w:rsidP="000D581E">
      <w:pPr>
        <w:pStyle w:val="a6"/>
        <w:ind w:left="0"/>
        <w:jc w:val="both"/>
        <w:rPr>
          <w:b/>
        </w:rPr>
      </w:pPr>
      <w:r>
        <w:rPr>
          <w:b/>
        </w:rPr>
        <w:t>2. Основные цели и задачи.</w:t>
      </w:r>
    </w:p>
    <w:p w:rsidR="000D581E" w:rsidRDefault="000D581E" w:rsidP="000D581E">
      <w:pPr>
        <w:pStyle w:val="a6"/>
        <w:ind w:left="0"/>
        <w:jc w:val="both"/>
      </w:pPr>
      <w:r>
        <w:t>Сущность и основное назначение внеурочной деятельности заключается в обеспечении дополнительных условий для развития интересов, склонностей, способностей  обучающихся с умственной отсталостью (интеллектуальными нарушениями)</w:t>
      </w:r>
      <w:proofErr w:type="gramStart"/>
      <w:r>
        <w:t xml:space="preserve"> ,</w:t>
      </w:r>
      <w:proofErr w:type="gramEnd"/>
      <w:r>
        <w:t xml:space="preserve"> организации их свободного времени.</w:t>
      </w:r>
    </w:p>
    <w:p w:rsidR="000D581E" w:rsidRDefault="000D581E" w:rsidP="000D581E">
      <w:pPr>
        <w:pStyle w:val="a6"/>
        <w:ind w:left="0"/>
        <w:jc w:val="both"/>
      </w:pPr>
      <w:r>
        <w:t xml:space="preserve">  Программа внеурочной деятельности является организационным механизмом реализации АООП образования обучающихся с умственной отсталостью (интеллектуальными нарушениями). Программа внеурочной деятельности обеспечивает</w:t>
      </w:r>
    </w:p>
    <w:p w:rsidR="000D581E" w:rsidRDefault="000D581E" w:rsidP="000D581E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Коррекция всех компонентов психофизического, интеллектуального</w:t>
      </w:r>
      <w:proofErr w:type="gramStart"/>
      <w:r>
        <w:t xml:space="preserve"> ,</w:t>
      </w:r>
      <w:proofErr w:type="gramEnd"/>
      <w:r>
        <w:t xml:space="preserve"> личностного развития обучающихся с умственной отсталостью (интеллектуальными нарушениями) с учетом их возрастных и индивидуальных особенностей;</w:t>
      </w:r>
    </w:p>
    <w:p w:rsidR="000D581E" w:rsidRDefault="000D581E" w:rsidP="000D581E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Развитие активности, самостоятельности и независимости в повседневной жизни;</w:t>
      </w:r>
    </w:p>
    <w:p w:rsidR="000D581E" w:rsidRDefault="000D581E" w:rsidP="000D581E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Развитие возможных избирательных способностей и интересов ребенка в разных видах деятельности;</w:t>
      </w:r>
    </w:p>
    <w:p w:rsidR="000D581E" w:rsidRDefault="000D581E" w:rsidP="000D581E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>
        <w:lastRenderedPageBreak/>
        <w:t>Формирование основ нравственного самосознания личности, умения правильно оценивать окружающее и самих себя, формирование эстетических потребностей, ценностей и чувств;</w:t>
      </w:r>
    </w:p>
    <w:p w:rsidR="000D581E" w:rsidRDefault="000D581E" w:rsidP="000D581E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Развитие трудолюбия, способности к преодолению трудностей, целеустремленности и настойчивости в достижении результата;</w:t>
      </w:r>
    </w:p>
    <w:p w:rsidR="000D581E" w:rsidRDefault="000D581E" w:rsidP="000D581E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Расширение представлений ребенка о мире и о себе, его социального опыта;</w:t>
      </w:r>
    </w:p>
    <w:p w:rsidR="000D581E" w:rsidRDefault="000D581E" w:rsidP="000D581E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Формирование положительного отношения к базовым общественным ценностям;</w:t>
      </w:r>
    </w:p>
    <w:p w:rsidR="000D581E" w:rsidRDefault="000D581E" w:rsidP="000D581E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Формирование умений, навыков социального общения людей;</w:t>
      </w:r>
    </w:p>
    <w:p w:rsidR="000D581E" w:rsidRDefault="000D581E" w:rsidP="000D581E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Расширение круга общения, выход обучающегося за пределы семьи и общеобразовательной организации;</w:t>
      </w:r>
    </w:p>
    <w:p w:rsidR="000D581E" w:rsidRDefault="000D581E" w:rsidP="000D581E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Развитие навыков осуществления сотрудничества с педагогами, сверстниками, родителями, старшими детьми в решении общих проблем;</w:t>
      </w:r>
    </w:p>
    <w:p w:rsidR="000D581E" w:rsidRDefault="000D581E" w:rsidP="000D581E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Укрепление доверия к другим людям;</w:t>
      </w:r>
    </w:p>
    <w:p w:rsidR="000D581E" w:rsidRDefault="000D581E" w:rsidP="000D581E">
      <w:pPr>
        <w:pStyle w:val="a6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</w:pPr>
      <w:r>
        <w:t>Развитие доброжелательности и эмоциональной отзывчивости, понимания других людей и сопереживания им.</w:t>
      </w:r>
    </w:p>
    <w:p w:rsidR="000D581E" w:rsidRPr="0043129C" w:rsidRDefault="000D581E" w:rsidP="000D581E">
      <w:pPr>
        <w:rPr>
          <w:b/>
          <w:sz w:val="24"/>
          <w:szCs w:val="24"/>
        </w:rPr>
      </w:pPr>
    </w:p>
    <w:p w:rsidR="000D581E" w:rsidRDefault="000D581E" w:rsidP="000D581E">
      <w:pPr>
        <w:ind w:firstLine="0"/>
        <w:rPr>
          <w:b/>
          <w:sz w:val="24"/>
          <w:szCs w:val="24"/>
        </w:rPr>
      </w:pPr>
      <w:r w:rsidRPr="0043129C">
        <w:rPr>
          <w:b/>
          <w:sz w:val="24"/>
          <w:szCs w:val="24"/>
        </w:rPr>
        <w:t>3. Направления, формы и виды организации внеурочной деятельности.</w:t>
      </w:r>
    </w:p>
    <w:p w:rsidR="000D581E" w:rsidRDefault="000D581E" w:rsidP="000D581E">
      <w:pPr>
        <w:rPr>
          <w:b/>
          <w:sz w:val="24"/>
          <w:szCs w:val="24"/>
        </w:rPr>
      </w:pPr>
    </w:p>
    <w:p w:rsidR="000D581E" w:rsidRDefault="000D581E" w:rsidP="000D581E">
      <w:pPr>
        <w:rPr>
          <w:sz w:val="24"/>
          <w:szCs w:val="24"/>
        </w:rPr>
      </w:pPr>
      <w:r>
        <w:rPr>
          <w:sz w:val="24"/>
          <w:szCs w:val="24"/>
        </w:rPr>
        <w:t>Для успешной реализации программы по воспитанию учащихся во внеурочное время в Учреждение созданы следующие условия:</w:t>
      </w:r>
    </w:p>
    <w:p w:rsidR="000D581E" w:rsidRDefault="000D581E" w:rsidP="000D581E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Воспитательная система, основанная на взаимоуважении, взаимной ответственности всех участников образовательного процесса и конструктивном взаимодействии и сотрудничестве педагогического, ученического и родительского сообщества;</w:t>
      </w:r>
    </w:p>
    <w:p w:rsidR="000D581E" w:rsidRDefault="000D581E" w:rsidP="000D581E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Система внеурочной деятельности учащихся;</w:t>
      </w:r>
    </w:p>
    <w:p w:rsidR="000D581E" w:rsidRDefault="000D581E" w:rsidP="000D581E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Система традиционных общешкольных мероприятий и творческих проектов;</w:t>
      </w:r>
    </w:p>
    <w:p w:rsidR="000D581E" w:rsidRDefault="000D581E" w:rsidP="000D581E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Новые подходы к организации воспитательного процесса, современные педагогические технологии;</w:t>
      </w:r>
    </w:p>
    <w:p w:rsidR="000D581E" w:rsidRPr="00A71A50" w:rsidRDefault="000D581E" w:rsidP="000D581E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Социальное партнерство, сотрудничество с общественными организациями, родительским сообществом, средствами массовой информации.</w:t>
      </w:r>
    </w:p>
    <w:p w:rsidR="000D581E" w:rsidRDefault="000D581E" w:rsidP="000D581E">
      <w:pPr>
        <w:pStyle w:val="a6"/>
        <w:jc w:val="both"/>
      </w:pPr>
      <w:r>
        <w:t>Принципы организации Программы внеурочной деятельности</w:t>
      </w:r>
    </w:p>
    <w:p w:rsidR="000D581E" w:rsidRDefault="000D581E" w:rsidP="000D581E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Соответствие возрастным особенностям обучающихся;</w:t>
      </w:r>
    </w:p>
    <w:p w:rsidR="000D581E" w:rsidRDefault="000D581E" w:rsidP="000D581E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Преемственность с технологиями учебной деятельности;</w:t>
      </w:r>
    </w:p>
    <w:p w:rsidR="000D581E" w:rsidRDefault="000D581E" w:rsidP="000D581E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Опора на традиции и положительный опыт организации внеурочной деятельности;</w:t>
      </w:r>
    </w:p>
    <w:p w:rsidR="000D581E" w:rsidRDefault="000D581E" w:rsidP="000D581E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Опора на ценности воспитательной системы учреждения;</w:t>
      </w:r>
    </w:p>
    <w:p w:rsidR="000D581E" w:rsidRDefault="000D581E" w:rsidP="000D581E">
      <w:pPr>
        <w:pStyle w:val="a6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Свободный выбор на основе личных интересов и склонностей ребенка.</w:t>
      </w:r>
    </w:p>
    <w:p w:rsidR="000D581E" w:rsidRDefault="000D581E" w:rsidP="000D581E">
      <w:pPr>
        <w:rPr>
          <w:sz w:val="24"/>
          <w:szCs w:val="24"/>
        </w:rPr>
      </w:pPr>
      <w:r>
        <w:rPr>
          <w:sz w:val="24"/>
          <w:szCs w:val="24"/>
        </w:rPr>
        <w:t>Данные принципы определяют способы организации внеурочной деятельности обучающихся.</w:t>
      </w:r>
    </w:p>
    <w:p w:rsidR="000D581E" w:rsidRDefault="000D581E" w:rsidP="000D581E">
      <w:pPr>
        <w:rPr>
          <w:sz w:val="24"/>
          <w:szCs w:val="24"/>
        </w:rPr>
      </w:pPr>
      <w:r>
        <w:rPr>
          <w:sz w:val="24"/>
          <w:szCs w:val="24"/>
        </w:rPr>
        <w:t>Организация внеурочной деятельности опирается на:</w:t>
      </w:r>
    </w:p>
    <w:p w:rsidR="000D581E" w:rsidRDefault="000D581E" w:rsidP="000D581E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</w:pPr>
      <w:r>
        <w:t>Запросы родителей, законных представителей обучающихся;</w:t>
      </w:r>
    </w:p>
    <w:p w:rsidR="000D581E" w:rsidRDefault="000D581E" w:rsidP="000D581E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</w:pPr>
      <w:r>
        <w:t>Приоритетные направления деятельности Учреждения;</w:t>
      </w:r>
    </w:p>
    <w:p w:rsidR="000D581E" w:rsidRDefault="000D581E" w:rsidP="000D581E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</w:pPr>
      <w:r>
        <w:t>Интересы и склонности педагогов;</w:t>
      </w:r>
    </w:p>
    <w:p w:rsidR="000D581E" w:rsidRDefault="000D581E" w:rsidP="000D581E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</w:pPr>
      <w:r>
        <w:t>Рекомендации психолога как представителя интересов и потребностей ребенка.</w:t>
      </w:r>
    </w:p>
    <w:p w:rsidR="000D581E" w:rsidRDefault="000D581E" w:rsidP="000D581E">
      <w:pPr>
        <w:pStyle w:val="a6"/>
        <w:jc w:val="both"/>
      </w:pPr>
    </w:p>
    <w:p w:rsidR="000D581E" w:rsidRPr="00A71A50" w:rsidRDefault="000D581E" w:rsidP="000D581E">
      <w:pPr>
        <w:ind w:firstLine="0"/>
        <w:rPr>
          <w:b/>
          <w:sz w:val="24"/>
          <w:szCs w:val="24"/>
        </w:rPr>
      </w:pPr>
      <w:r w:rsidRPr="00A71A50">
        <w:rPr>
          <w:b/>
          <w:sz w:val="24"/>
          <w:szCs w:val="24"/>
        </w:rPr>
        <w:t>Программы внеурочной деятельности направлены:</w:t>
      </w:r>
    </w:p>
    <w:p w:rsidR="000D581E" w:rsidRDefault="000D581E" w:rsidP="000D581E">
      <w:pPr>
        <w:pStyle w:val="a6"/>
        <w:jc w:val="both"/>
      </w:pPr>
    </w:p>
    <w:p w:rsidR="000D581E" w:rsidRDefault="000D581E" w:rsidP="000D581E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</w:pPr>
      <w:r>
        <w:t>На расширение содержания программ основного общего образования;</w:t>
      </w:r>
    </w:p>
    <w:p w:rsidR="000D581E" w:rsidRDefault="000D581E" w:rsidP="000D581E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</w:pPr>
      <w:r>
        <w:t>На реализацию основных направлений региональной образовательной политики;</w:t>
      </w:r>
    </w:p>
    <w:p w:rsidR="000D581E" w:rsidRDefault="000D581E" w:rsidP="000D581E">
      <w:pPr>
        <w:pStyle w:val="a6"/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</w:pPr>
      <w:r>
        <w:t>На формирование личности ребенка средствами  искусства, творчества</w:t>
      </w:r>
      <w:proofErr w:type="gramStart"/>
      <w:r>
        <w:t xml:space="preserve">,, </w:t>
      </w:r>
      <w:proofErr w:type="gramEnd"/>
      <w:r>
        <w:t>спорта.</w:t>
      </w:r>
    </w:p>
    <w:p w:rsidR="000D581E" w:rsidRDefault="000D581E" w:rsidP="000D581E">
      <w:pPr>
        <w:rPr>
          <w:b/>
          <w:sz w:val="24"/>
          <w:szCs w:val="24"/>
        </w:rPr>
      </w:pP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b/>
          <w:sz w:val="24"/>
          <w:szCs w:val="24"/>
        </w:rPr>
        <w:t>Внеурочная деятельность организуется по направлениям:</w:t>
      </w:r>
    </w:p>
    <w:p w:rsidR="000D581E" w:rsidRDefault="000D581E" w:rsidP="000D581E">
      <w:pPr>
        <w:rPr>
          <w:sz w:val="24"/>
          <w:szCs w:val="24"/>
        </w:rPr>
      </w:pPr>
      <w:r>
        <w:rPr>
          <w:sz w:val="24"/>
          <w:szCs w:val="24"/>
        </w:rPr>
        <w:t>- развитие личности (коррекционно-развивающее, спортивно-оздоровительное, общекультурное, социальное, нравственное).</w:t>
      </w:r>
    </w:p>
    <w:p w:rsidR="000D581E" w:rsidRDefault="000D581E" w:rsidP="000D581E">
      <w:pPr>
        <w:rPr>
          <w:sz w:val="24"/>
          <w:szCs w:val="24"/>
        </w:rPr>
      </w:pPr>
      <w:r>
        <w:rPr>
          <w:sz w:val="24"/>
          <w:szCs w:val="24"/>
        </w:rPr>
        <w:t xml:space="preserve">- коррекционно-развивающее, </w:t>
      </w:r>
      <w:proofErr w:type="gramStart"/>
      <w:r>
        <w:rPr>
          <w:sz w:val="24"/>
          <w:szCs w:val="24"/>
        </w:rPr>
        <w:t>которое</w:t>
      </w:r>
      <w:proofErr w:type="gramEnd"/>
      <w:r>
        <w:rPr>
          <w:sz w:val="24"/>
          <w:szCs w:val="24"/>
        </w:rPr>
        <w:t xml:space="preserve"> является обязательной частью внеурочной деятельности, поддерживающий процесс освоения содержания АООП образования обучающихся  умственной отсталостью (интеллектуальными нарушениями). Содержание этого направления представлено коррекционно-развивающей областью (логопедическими, </w:t>
      </w:r>
      <w:proofErr w:type="spellStart"/>
      <w:r>
        <w:rPr>
          <w:sz w:val="24"/>
          <w:szCs w:val="24"/>
        </w:rPr>
        <w:t>психокоррекционными</w:t>
      </w:r>
      <w:proofErr w:type="spellEnd"/>
      <w:r>
        <w:rPr>
          <w:sz w:val="24"/>
          <w:szCs w:val="24"/>
        </w:rPr>
        <w:t xml:space="preserve"> занятиям и ритмикой).</w:t>
      </w:r>
    </w:p>
    <w:p w:rsidR="000D581E" w:rsidRDefault="000D581E" w:rsidP="000D581E">
      <w:pPr>
        <w:rPr>
          <w:b/>
          <w:sz w:val="24"/>
          <w:szCs w:val="24"/>
        </w:rPr>
      </w:pPr>
    </w:p>
    <w:p w:rsidR="000D581E" w:rsidRDefault="000D581E" w:rsidP="000D581E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Внеурочная деятельность реализуется в таких формах, как:</w:t>
      </w:r>
    </w:p>
    <w:p w:rsidR="000D581E" w:rsidRDefault="000D581E" w:rsidP="000D581E">
      <w:pPr>
        <w:rPr>
          <w:sz w:val="24"/>
          <w:szCs w:val="24"/>
        </w:rPr>
      </w:pPr>
      <w:r>
        <w:rPr>
          <w:sz w:val="24"/>
          <w:szCs w:val="24"/>
        </w:rPr>
        <w:t>- экскурсии, «веселые старты», олимпиады, секции, соревнования, походы, проекты, конкурсы, смотры, акции, общественно-полезные (трудовые) практики и т.д.;</w:t>
      </w:r>
    </w:p>
    <w:p w:rsidR="000D581E" w:rsidRDefault="000D581E" w:rsidP="000D581E">
      <w:pPr>
        <w:rPr>
          <w:sz w:val="24"/>
          <w:szCs w:val="24"/>
        </w:rPr>
      </w:pPr>
      <w:r>
        <w:rPr>
          <w:sz w:val="24"/>
          <w:szCs w:val="24"/>
        </w:rPr>
        <w:t>- тематические воспитательные занятия с учетом возрастных особенностей;</w:t>
      </w:r>
    </w:p>
    <w:p w:rsidR="000D581E" w:rsidRDefault="000D581E" w:rsidP="000D581E">
      <w:pPr>
        <w:rPr>
          <w:sz w:val="24"/>
          <w:szCs w:val="24"/>
        </w:rPr>
      </w:pPr>
      <w:r>
        <w:rPr>
          <w:sz w:val="24"/>
          <w:szCs w:val="24"/>
        </w:rPr>
        <w:t>-проведение экскурсий и посещение музея;</w:t>
      </w:r>
    </w:p>
    <w:p w:rsidR="000D581E" w:rsidRDefault="000D581E" w:rsidP="000D581E">
      <w:pPr>
        <w:rPr>
          <w:sz w:val="24"/>
          <w:szCs w:val="24"/>
        </w:rPr>
      </w:pPr>
      <w:r>
        <w:rPr>
          <w:sz w:val="24"/>
          <w:szCs w:val="24"/>
        </w:rPr>
        <w:t>-тематические предметные недели;</w:t>
      </w:r>
    </w:p>
    <w:p w:rsidR="000D581E" w:rsidRDefault="000D581E" w:rsidP="000D581E">
      <w:pPr>
        <w:rPr>
          <w:sz w:val="24"/>
          <w:szCs w:val="24"/>
        </w:rPr>
      </w:pPr>
      <w:r>
        <w:rPr>
          <w:sz w:val="24"/>
          <w:szCs w:val="24"/>
        </w:rPr>
        <w:t>-общественно-полезные (трудовые) практики;</w:t>
      </w:r>
    </w:p>
    <w:p w:rsidR="000D581E" w:rsidRDefault="000D581E" w:rsidP="000D581E">
      <w:pPr>
        <w:rPr>
          <w:sz w:val="24"/>
          <w:szCs w:val="24"/>
        </w:rPr>
      </w:pPr>
      <w:r>
        <w:rPr>
          <w:sz w:val="24"/>
          <w:szCs w:val="24"/>
        </w:rPr>
        <w:t>-общешкольные праздники и мероприятия;</w:t>
      </w:r>
    </w:p>
    <w:p w:rsidR="000D581E" w:rsidRDefault="000D581E" w:rsidP="000D581E">
      <w:pPr>
        <w:rPr>
          <w:sz w:val="24"/>
          <w:szCs w:val="24"/>
        </w:rPr>
      </w:pPr>
      <w:r>
        <w:rPr>
          <w:sz w:val="24"/>
          <w:szCs w:val="24"/>
        </w:rPr>
        <w:t>-акции: встречи с ветеранами тыла и участниками боевых действий и горячих точках;</w:t>
      </w:r>
    </w:p>
    <w:p w:rsidR="000D581E" w:rsidRDefault="000D581E" w:rsidP="000D581E">
      <w:pPr>
        <w:rPr>
          <w:sz w:val="24"/>
          <w:szCs w:val="24"/>
        </w:rPr>
      </w:pPr>
      <w:r>
        <w:rPr>
          <w:sz w:val="24"/>
          <w:szCs w:val="24"/>
        </w:rPr>
        <w:t>-виртуальные экскурсии по городам РТ, России;</w:t>
      </w:r>
    </w:p>
    <w:p w:rsidR="000D581E" w:rsidRDefault="000D581E" w:rsidP="000D581E">
      <w:pPr>
        <w:rPr>
          <w:sz w:val="24"/>
          <w:szCs w:val="24"/>
        </w:rPr>
      </w:pPr>
      <w:r>
        <w:rPr>
          <w:sz w:val="24"/>
          <w:szCs w:val="24"/>
        </w:rPr>
        <w:t>-конкурсы, соревнования, смотры.</w:t>
      </w:r>
    </w:p>
    <w:p w:rsidR="000D581E" w:rsidRDefault="000D581E" w:rsidP="000D581E">
      <w:pPr>
        <w:rPr>
          <w:sz w:val="24"/>
          <w:szCs w:val="24"/>
        </w:rPr>
      </w:pPr>
    </w:p>
    <w:p w:rsidR="000D581E" w:rsidRDefault="000D581E" w:rsidP="000D581E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4. Права участников образовательного процесса</w:t>
      </w:r>
    </w:p>
    <w:p w:rsidR="000D581E" w:rsidRDefault="000D581E" w:rsidP="000D581E">
      <w:pPr>
        <w:rPr>
          <w:b/>
          <w:sz w:val="24"/>
          <w:szCs w:val="24"/>
        </w:rPr>
      </w:pP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4.1.Содержание занятий внеурочной деятельности формируется с учетом пожеланий обучающихся и их родителей (законных представителей)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4.2. При организации внеурочной деятельности обучающимися Учреждением могут использоваться также возможности учреждений культуры, спортивных объектов.</w:t>
      </w:r>
    </w:p>
    <w:p w:rsidR="000D581E" w:rsidRDefault="000D581E" w:rsidP="000D581E">
      <w:pPr>
        <w:rPr>
          <w:sz w:val="24"/>
          <w:szCs w:val="24"/>
        </w:rPr>
      </w:pPr>
    </w:p>
    <w:p w:rsidR="000D581E" w:rsidRDefault="000D581E" w:rsidP="000D581E">
      <w:pPr>
        <w:ind w:firstLine="0"/>
        <w:rPr>
          <w:b/>
          <w:sz w:val="24"/>
          <w:szCs w:val="24"/>
        </w:rPr>
      </w:pPr>
      <w:r w:rsidRPr="00F462EC">
        <w:rPr>
          <w:b/>
          <w:sz w:val="24"/>
          <w:szCs w:val="24"/>
        </w:rPr>
        <w:t xml:space="preserve">5. </w:t>
      </w:r>
      <w:r>
        <w:rPr>
          <w:b/>
          <w:sz w:val="24"/>
          <w:szCs w:val="24"/>
        </w:rPr>
        <w:t xml:space="preserve">Ответственность </w:t>
      </w:r>
    </w:p>
    <w:p w:rsidR="000D581E" w:rsidRDefault="000D581E" w:rsidP="000D581E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5.1.Администрация Учреждения</w:t>
      </w:r>
    </w:p>
    <w:p w:rsidR="000D581E" w:rsidRDefault="000D581E" w:rsidP="000D581E">
      <w:pPr>
        <w:ind w:firstLine="0"/>
        <w:rPr>
          <w:sz w:val="24"/>
          <w:szCs w:val="24"/>
        </w:rPr>
      </w:pPr>
      <w:r w:rsidRPr="00F462EC">
        <w:rPr>
          <w:sz w:val="24"/>
          <w:szCs w:val="24"/>
        </w:rPr>
        <w:t>5.1.1</w:t>
      </w:r>
      <w:r>
        <w:rPr>
          <w:sz w:val="24"/>
          <w:szCs w:val="24"/>
        </w:rPr>
        <w:t>. Организует процесс разработки, рецензирования и утверждения программы внеурочной деятельности.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5.1.2. Контролирует выполнение программ внеурочной деятельности.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5.1.3. Контролирует ведение журналов внеурочной деятельности.</w:t>
      </w:r>
    </w:p>
    <w:p w:rsidR="000D581E" w:rsidRDefault="000D581E" w:rsidP="000D581E">
      <w:pPr>
        <w:rPr>
          <w:sz w:val="24"/>
          <w:szCs w:val="24"/>
        </w:rPr>
      </w:pPr>
    </w:p>
    <w:p w:rsidR="000D581E" w:rsidRDefault="000D581E" w:rsidP="000D581E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5.2.Классные руководители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5.2.1. В своей работе руководствуется Положением о классном руководителей, должностной инструкцией классного руководителя.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5.2.2. Осуществляет контроль посещаемости учащимися 1-9 классов занятий внеурочной деятельности.</w:t>
      </w:r>
    </w:p>
    <w:p w:rsidR="000D581E" w:rsidRDefault="000D581E" w:rsidP="000D581E">
      <w:pPr>
        <w:rPr>
          <w:sz w:val="24"/>
          <w:szCs w:val="24"/>
        </w:rPr>
      </w:pPr>
    </w:p>
    <w:p w:rsidR="000D581E" w:rsidRDefault="000D581E" w:rsidP="000D581E">
      <w:pPr>
        <w:ind w:firstLine="0"/>
        <w:rPr>
          <w:b/>
          <w:sz w:val="24"/>
          <w:szCs w:val="24"/>
        </w:rPr>
      </w:pPr>
      <w:r w:rsidRPr="007072DA">
        <w:rPr>
          <w:b/>
          <w:sz w:val="24"/>
          <w:szCs w:val="24"/>
        </w:rPr>
        <w:t>5.3.</w:t>
      </w:r>
      <w:r>
        <w:rPr>
          <w:b/>
          <w:sz w:val="24"/>
          <w:szCs w:val="24"/>
        </w:rPr>
        <w:t xml:space="preserve"> Преподаватели внеурочной деятельности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5.3.1. Деятельность преподавателей регламентируется Уставом Учреждения, правилами внутреннего распорядка, локальными актами.</w:t>
      </w:r>
    </w:p>
    <w:p w:rsidR="000D581E" w:rsidRDefault="000D581E" w:rsidP="000D581E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5.4. Родители (законные представители) учащихся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5.4.1 Несут полную ответственность за посещение учащимися занятий внеурочной деятельности.</w:t>
      </w:r>
    </w:p>
    <w:p w:rsidR="000D581E" w:rsidRDefault="000D581E" w:rsidP="000D581E">
      <w:pPr>
        <w:rPr>
          <w:b/>
          <w:sz w:val="24"/>
          <w:szCs w:val="24"/>
        </w:rPr>
      </w:pPr>
    </w:p>
    <w:p w:rsidR="000D581E" w:rsidRDefault="000D581E" w:rsidP="000D581E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6. Организация управления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6.1.1.Контроль проведения занятий внеурочной деятельности осуществляется заместителем директора по учебно-воспитательной работе по следующим направлениям: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-оценка содержания и качества программ внеурочной деятельности;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-организация проведения занятий внеурочной деятельности.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6.1.2. Программы внеурочной деятельности могут быть разработаны Учреждением самостоятельно (авторские) или на основе переработки примерных образовательных программ.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Использование программ внеурочной деятельности предполагает: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- внутренне рецензирование-согласование программ на школьных методических объединениях, рассмотрение программы внеурочной деятельности на заседании педагогического совета и утверждение руководителем учреждения.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6.1.3.Оптимальная продолжительность занятий внеурочной деятельности составляет 33-34 часа в 1 классе. 33-34 часа во 2-9 классах, наполняемость групп от 3 до 13 человек.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6.1.4.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</w:t>
      </w:r>
      <w:proofErr w:type="spellStart"/>
      <w:r>
        <w:rPr>
          <w:sz w:val="24"/>
          <w:szCs w:val="24"/>
        </w:rPr>
        <w:t>коррегирования</w:t>
      </w:r>
      <w:proofErr w:type="spellEnd"/>
      <w:r>
        <w:rPr>
          <w:sz w:val="24"/>
          <w:szCs w:val="24"/>
        </w:rPr>
        <w:t xml:space="preserve"> отклонений в развитии учащихся, воспитанников, удовлетворения их потребностей во внеурочной деятельности, ее дифференциации и индивидуализацию.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6.1.5.Примерные результаты служат ориентировочной основой для проведения мониторинговых исследований, в целях определения эффективности воспитательной деятельности.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6.1.6.Выбор форм внеурочной деятельности должен опираться на гарантию достижения результата определенного уровня; при разработке программы необходимо выстраивать логику перехода от результатов одного уровня к результатам другого.</w:t>
      </w:r>
    </w:p>
    <w:p w:rsidR="000D581E" w:rsidRDefault="000D581E" w:rsidP="000D581E">
      <w:pPr>
        <w:rPr>
          <w:sz w:val="24"/>
          <w:szCs w:val="24"/>
        </w:rPr>
      </w:pPr>
    </w:p>
    <w:p w:rsidR="000D581E" w:rsidRDefault="000D581E" w:rsidP="000D581E">
      <w:pPr>
        <w:ind w:firstLine="0"/>
        <w:rPr>
          <w:b/>
          <w:sz w:val="24"/>
          <w:szCs w:val="24"/>
        </w:rPr>
      </w:pPr>
      <w:r w:rsidRPr="001E5CD3">
        <w:rPr>
          <w:b/>
          <w:sz w:val="24"/>
          <w:szCs w:val="24"/>
        </w:rPr>
        <w:t>6.2.</w:t>
      </w:r>
      <w:r>
        <w:rPr>
          <w:b/>
          <w:sz w:val="24"/>
          <w:szCs w:val="24"/>
        </w:rPr>
        <w:t xml:space="preserve"> Типы образовательных программ внеурочной деятельности. 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В определении содержания программ Учреждение руководствуется педагогической целесообразностью и ориентируется на потребности учащихся, воспитанников и их родителей.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6.2.1. Комплексные образовательные программы предполагают последовательный переход от воспитательных результатов первого уровня к результатам третьего уровня  в различных видах внеурочной деятельности.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6.2.2. Тематические образовательные программы направлены на получение воспитательных результатов в определенном проблемном поле и используется при этом возможности различных видов внеурочной деятельности.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6.2.3.Образовательные программы по конкретным видам внеурочной деятельности – игровая, познавательная, спортивно-оздоровительная и др.</w:t>
      </w:r>
    </w:p>
    <w:p w:rsidR="000D581E" w:rsidRDefault="000D581E" w:rsidP="000D581E">
      <w:pPr>
        <w:rPr>
          <w:sz w:val="24"/>
          <w:szCs w:val="24"/>
        </w:rPr>
      </w:pPr>
    </w:p>
    <w:p w:rsidR="000D581E" w:rsidRDefault="000D581E" w:rsidP="000D581E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6.3. Классификация результатов внеурочной деятельности.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- Первый уровень результатов- приобретение обучающимися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-Второй уровень результатов – получение обучающимися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-Третий уровень результатов – получение обучающимися опыта самостоятельного общественного действия в открытом социуме, за пределами дружественной среды Учреждения. </w:t>
      </w:r>
    </w:p>
    <w:p w:rsidR="000D581E" w:rsidRDefault="000D581E" w:rsidP="000D581E">
      <w:pPr>
        <w:rPr>
          <w:sz w:val="24"/>
          <w:szCs w:val="24"/>
        </w:rPr>
      </w:pPr>
    </w:p>
    <w:p w:rsidR="000D581E" w:rsidRDefault="000D581E" w:rsidP="000D581E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6.4. Оценка качества и утверждения программы внеурочной деятельности.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6.4.1. Использование программ внеурочной деятельности предполагает проведение следующих процедур: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- согласование программ на школьном методическом объединении;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-рассмотрение программы внеурочной деятельности на заседании педагогического совета Учреждения;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- утверждение директором Учреждения;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- внешнее рецензирование, если программа авторская.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6.4.2. В ходе внутреннего рецензирования оценивается уровень воспитательного результата, мотивирующий и развивающий потенциал программы, формальная структура программы.</w:t>
      </w:r>
    </w:p>
    <w:p w:rsidR="000D581E" w:rsidRDefault="000D581E" w:rsidP="000D581E">
      <w:pPr>
        <w:rPr>
          <w:sz w:val="24"/>
          <w:szCs w:val="24"/>
        </w:rPr>
      </w:pPr>
    </w:p>
    <w:p w:rsidR="000D581E" w:rsidRDefault="000D581E" w:rsidP="000D581E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6.5. Требования к структуре программы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6.5.1.Программа внеурочной деятельности включает в себя следующие разделы: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Титульный лист.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Ожидаемые (планируемые) результаты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Основное содержание курса или модуля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Календарно-тематическое планирование.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6.5.2.Титульный лист содержит: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- название образовательного учреждения;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графы рассмотрения, согласования, утверждения программы;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название и направление программы (класс, возраст участников);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фамилия, имя, отчество, должность разработчика;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- срок реализации программы (на сколько лет она рассчитана)</w:t>
      </w:r>
    </w:p>
    <w:p w:rsidR="000D581E" w:rsidRDefault="000D581E" w:rsidP="000D581E">
      <w:pPr>
        <w:rPr>
          <w:sz w:val="24"/>
          <w:szCs w:val="24"/>
        </w:rPr>
      </w:pPr>
    </w:p>
    <w:p w:rsidR="000D581E" w:rsidRDefault="000D581E" w:rsidP="000D581E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7. Этапы организации внеурочной деятельности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 xml:space="preserve">   </w:t>
      </w:r>
      <w:r>
        <w:rPr>
          <w:sz w:val="24"/>
          <w:szCs w:val="24"/>
        </w:rPr>
        <w:t>Чередование учебной и внеурочной деятельности в рамках реализации определяет Учреждение.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  <w:lang w:val="tt-RU"/>
        </w:rPr>
        <w:lastRenderedPageBreak/>
        <w:t xml:space="preserve">   </w:t>
      </w:r>
      <w:r>
        <w:rPr>
          <w:sz w:val="24"/>
          <w:szCs w:val="24"/>
        </w:rPr>
        <w:t xml:space="preserve"> Учащиеся и их родители (законные представители) участвуют в выборе направлений и форм внеурочной деятельности.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</w:t>
      </w:r>
      <w:r>
        <w:rPr>
          <w:sz w:val="24"/>
          <w:szCs w:val="24"/>
        </w:rPr>
        <w:t xml:space="preserve">  Набор модулей программы внеурочной деятельности для класса определяется в конце учебного года.</w:t>
      </w:r>
    </w:p>
    <w:p w:rsidR="000D581E" w:rsidRDefault="000D581E" w:rsidP="000D581E">
      <w:pPr>
        <w:rPr>
          <w:sz w:val="24"/>
          <w:szCs w:val="24"/>
        </w:rPr>
      </w:pPr>
    </w:p>
    <w:p w:rsidR="000D581E" w:rsidRDefault="000D581E" w:rsidP="000D581E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8. Делопроизводство</w:t>
      </w:r>
    </w:p>
    <w:p w:rsidR="000D581E" w:rsidRDefault="000D581E" w:rsidP="000D581E">
      <w:pPr>
        <w:ind w:firstLine="0"/>
        <w:rPr>
          <w:b/>
          <w:sz w:val="24"/>
          <w:szCs w:val="24"/>
        </w:rPr>
      </w:pPr>
      <w:r>
        <w:rPr>
          <w:sz w:val="24"/>
          <w:szCs w:val="24"/>
          <w:lang w:val="tt-RU"/>
        </w:rPr>
        <w:t xml:space="preserve">   </w:t>
      </w:r>
      <w:r>
        <w:rPr>
          <w:sz w:val="24"/>
          <w:szCs w:val="24"/>
        </w:rPr>
        <w:t xml:space="preserve"> Фиксирование проведенных занятий внеурочной деятельности, их содержания, посещаемости учащимися производится в специальном журнале внеурочной деятельности. В разделе «Содержание» записывается тема занятия в соответствии с тематическим планированием.</w:t>
      </w:r>
    </w:p>
    <w:p w:rsidR="000D581E" w:rsidRPr="000D581E" w:rsidRDefault="000D581E" w:rsidP="000D581E">
      <w:pPr>
        <w:ind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  Журнал является финансовым документом, поэтому при его заполнении необходимо соблюдать правила оформления классных журналов.</w:t>
      </w:r>
    </w:p>
    <w:p w:rsidR="000D581E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Проверку журнала осуществляет заместитель директора по воспитательной работе.</w:t>
      </w:r>
    </w:p>
    <w:p w:rsidR="000D581E" w:rsidRDefault="000D581E" w:rsidP="000D581E">
      <w:pPr>
        <w:rPr>
          <w:sz w:val="24"/>
          <w:szCs w:val="24"/>
        </w:rPr>
      </w:pPr>
    </w:p>
    <w:p w:rsidR="000D581E" w:rsidRDefault="000D581E" w:rsidP="000D581E">
      <w:pPr>
        <w:rPr>
          <w:sz w:val="24"/>
          <w:szCs w:val="24"/>
        </w:rPr>
      </w:pPr>
    </w:p>
    <w:p w:rsidR="000D581E" w:rsidRPr="00F73E00" w:rsidRDefault="000D581E" w:rsidP="000D581E">
      <w:pPr>
        <w:ind w:firstLine="0"/>
        <w:rPr>
          <w:sz w:val="24"/>
          <w:szCs w:val="24"/>
        </w:rPr>
      </w:pPr>
      <w:r>
        <w:rPr>
          <w:sz w:val="24"/>
          <w:szCs w:val="24"/>
        </w:rPr>
        <w:t>Положение принимается на неопределенный срок.</w:t>
      </w:r>
    </w:p>
    <w:p w:rsidR="000D581E" w:rsidRPr="001E5CD3" w:rsidRDefault="000D581E" w:rsidP="000D581E">
      <w:pPr>
        <w:rPr>
          <w:b/>
          <w:sz w:val="24"/>
          <w:szCs w:val="24"/>
        </w:rPr>
      </w:pPr>
    </w:p>
    <w:p w:rsidR="000D581E" w:rsidRPr="00692630" w:rsidRDefault="000D581E" w:rsidP="000D581E">
      <w:pPr>
        <w:rPr>
          <w:b/>
          <w:sz w:val="24"/>
          <w:szCs w:val="24"/>
        </w:rPr>
      </w:pPr>
    </w:p>
    <w:p w:rsidR="000D581E" w:rsidRPr="007072DA" w:rsidRDefault="000D581E" w:rsidP="000D581E">
      <w:pPr>
        <w:rPr>
          <w:sz w:val="24"/>
          <w:szCs w:val="24"/>
        </w:rPr>
      </w:pPr>
    </w:p>
    <w:p w:rsidR="000D581E" w:rsidRPr="00D57F64" w:rsidRDefault="000D581E" w:rsidP="000D581E">
      <w:pPr>
        <w:rPr>
          <w:sz w:val="24"/>
          <w:szCs w:val="24"/>
        </w:rPr>
      </w:pPr>
    </w:p>
    <w:p w:rsidR="00B53EA7" w:rsidRDefault="00B53EA7" w:rsidP="00DC04FD">
      <w:pPr>
        <w:pStyle w:val="a5"/>
        <w:spacing w:before="0" w:beforeAutospacing="0" w:after="0"/>
        <w:ind w:firstLine="567"/>
        <w:jc w:val="center"/>
        <w:rPr>
          <w:b/>
          <w:color w:val="000000"/>
        </w:rPr>
      </w:pPr>
    </w:p>
    <w:sectPr w:rsidR="00B53EA7" w:rsidSect="00B53EA7">
      <w:footerReference w:type="even" r:id="rId9"/>
      <w:footerReference w:type="default" r:id="rId10"/>
      <w:footerReference w:type="first" r:id="rId11"/>
      <w:pgSz w:w="11909" w:h="16838"/>
      <w:pgMar w:top="1134" w:right="1134" w:bottom="1134" w:left="1701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032" w:rsidRDefault="00C70032">
      <w:pPr>
        <w:spacing w:after="0" w:line="240" w:lineRule="auto"/>
      </w:pPr>
      <w:r>
        <w:separator/>
      </w:r>
    </w:p>
  </w:endnote>
  <w:endnote w:type="continuationSeparator" w:id="0">
    <w:p w:rsidR="00C70032" w:rsidRDefault="00C70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8F9" w:rsidRDefault="00121780">
    <w:pPr>
      <w:spacing w:after="0" w:line="259" w:lineRule="auto"/>
      <w:ind w:right="6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B68F9" w:rsidRDefault="00121780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8F9" w:rsidRDefault="00121780">
    <w:pPr>
      <w:spacing w:after="0" w:line="259" w:lineRule="auto"/>
      <w:ind w:right="6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67F5" w:rsidRPr="00E167F5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B68F9" w:rsidRDefault="00121780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8F9" w:rsidRDefault="00121780">
    <w:pPr>
      <w:spacing w:after="0" w:line="259" w:lineRule="auto"/>
      <w:ind w:right="6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B68F9" w:rsidRDefault="00121780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032" w:rsidRDefault="00C70032">
      <w:pPr>
        <w:spacing w:after="0" w:line="240" w:lineRule="auto"/>
      </w:pPr>
      <w:r>
        <w:separator/>
      </w:r>
    </w:p>
  </w:footnote>
  <w:footnote w:type="continuationSeparator" w:id="0">
    <w:p w:rsidR="00C70032" w:rsidRDefault="00C70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2AF9"/>
    <w:multiLevelType w:val="hybridMultilevel"/>
    <w:tmpl w:val="8556C65A"/>
    <w:lvl w:ilvl="0" w:tplc="1024A9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80E804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10D994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0A5AB6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BC0F62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5A7C32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78506E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6041B8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445E56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C65315"/>
    <w:multiLevelType w:val="hybridMultilevel"/>
    <w:tmpl w:val="5FEC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2E7828"/>
    <w:multiLevelType w:val="hybridMultilevel"/>
    <w:tmpl w:val="34169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CD1F77"/>
    <w:multiLevelType w:val="hybridMultilevel"/>
    <w:tmpl w:val="99222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FF76B0"/>
    <w:multiLevelType w:val="multilevel"/>
    <w:tmpl w:val="325C41E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1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5845005"/>
    <w:multiLevelType w:val="hybridMultilevel"/>
    <w:tmpl w:val="192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02161E"/>
    <w:multiLevelType w:val="hybridMultilevel"/>
    <w:tmpl w:val="4392CAB8"/>
    <w:lvl w:ilvl="0" w:tplc="9C06FA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3A7E96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628BC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F86924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90A728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CAD0A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AE06A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0EF046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B80C12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A5A532A"/>
    <w:multiLevelType w:val="hybridMultilevel"/>
    <w:tmpl w:val="188406E6"/>
    <w:lvl w:ilvl="0" w:tplc="B014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609C1"/>
    <w:multiLevelType w:val="multilevel"/>
    <w:tmpl w:val="BFDE2EA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1D21BB"/>
    <w:multiLevelType w:val="hybridMultilevel"/>
    <w:tmpl w:val="6DC0B688"/>
    <w:lvl w:ilvl="0" w:tplc="23D2BAF6">
      <w:start w:val="1"/>
      <w:numFmt w:val="bullet"/>
      <w:lvlText w:val=""/>
      <w:lvlJc w:val="left"/>
      <w:pPr>
        <w:ind w:left="1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2DEDB44">
      <w:start w:val="1"/>
      <w:numFmt w:val="bullet"/>
      <w:lvlText w:val="o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527BDE">
      <w:start w:val="1"/>
      <w:numFmt w:val="bullet"/>
      <w:lvlText w:val="▪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FD41B8E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B8C39B6">
      <w:start w:val="1"/>
      <w:numFmt w:val="bullet"/>
      <w:lvlText w:val="o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D69C9C">
      <w:start w:val="1"/>
      <w:numFmt w:val="bullet"/>
      <w:lvlText w:val="▪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70C8168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3E6E40">
      <w:start w:val="1"/>
      <w:numFmt w:val="bullet"/>
      <w:lvlText w:val="o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0DE1116">
      <w:start w:val="1"/>
      <w:numFmt w:val="bullet"/>
      <w:lvlText w:val="▪"/>
      <w:lvlJc w:val="left"/>
      <w:pPr>
        <w:ind w:left="6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00C42E8"/>
    <w:multiLevelType w:val="multilevel"/>
    <w:tmpl w:val="FA9CC06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1E10B3F"/>
    <w:multiLevelType w:val="hybridMultilevel"/>
    <w:tmpl w:val="A642E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0304B2"/>
    <w:multiLevelType w:val="multilevel"/>
    <w:tmpl w:val="ADC4DB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3322117"/>
    <w:multiLevelType w:val="multilevel"/>
    <w:tmpl w:val="A9E8BAF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571F17"/>
    <w:multiLevelType w:val="hybridMultilevel"/>
    <w:tmpl w:val="74AE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115A2D"/>
    <w:multiLevelType w:val="hybridMultilevel"/>
    <w:tmpl w:val="9752CDE4"/>
    <w:lvl w:ilvl="0" w:tplc="3DCE619C">
      <w:start w:val="1"/>
      <w:numFmt w:val="bullet"/>
      <w:lvlText w:val=""/>
      <w:lvlJc w:val="left"/>
      <w:pPr>
        <w:ind w:left="1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530F634">
      <w:start w:val="1"/>
      <w:numFmt w:val="bullet"/>
      <w:lvlText w:val="o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002967C">
      <w:start w:val="1"/>
      <w:numFmt w:val="bullet"/>
      <w:lvlText w:val="▪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B2E8180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1BA4DC0">
      <w:start w:val="1"/>
      <w:numFmt w:val="bullet"/>
      <w:lvlText w:val="o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F38B9C6">
      <w:start w:val="1"/>
      <w:numFmt w:val="bullet"/>
      <w:lvlText w:val="▪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42CD80A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4681340">
      <w:start w:val="1"/>
      <w:numFmt w:val="bullet"/>
      <w:lvlText w:val="o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B30C044">
      <w:start w:val="1"/>
      <w:numFmt w:val="bullet"/>
      <w:lvlText w:val="▪"/>
      <w:lvlJc w:val="left"/>
      <w:pPr>
        <w:ind w:left="6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D765E78"/>
    <w:multiLevelType w:val="hybridMultilevel"/>
    <w:tmpl w:val="7DDCC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F2F093A"/>
    <w:multiLevelType w:val="multilevel"/>
    <w:tmpl w:val="F7F29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05E7DF6"/>
    <w:multiLevelType w:val="hybridMultilevel"/>
    <w:tmpl w:val="50BEF3EE"/>
    <w:lvl w:ilvl="0" w:tplc="A9B068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2EE5E0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A6A3A4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3E0F1A6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A4972C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285C48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E6FC72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DA9A6A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68A00C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2943F69"/>
    <w:multiLevelType w:val="hybridMultilevel"/>
    <w:tmpl w:val="1BAE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EE1953"/>
    <w:multiLevelType w:val="hybridMultilevel"/>
    <w:tmpl w:val="6E2603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D3F7E0C"/>
    <w:multiLevelType w:val="hybridMultilevel"/>
    <w:tmpl w:val="651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C235AD"/>
    <w:multiLevelType w:val="multilevel"/>
    <w:tmpl w:val="B37C21E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22336DC"/>
    <w:multiLevelType w:val="multilevel"/>
    <w:tmpl w:val="BAF6E20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4E5657C"/>
    <w:multiLevelType w:val="multilevel"/>
    <w:tmpl w:val="48DCB1A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60463C1"/>
    <w:multiLevelType w:val="hybridMultilevel"/>
    <w:tmpl w:val="EB4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6754B8"/>
    <w:multiLevelType w:val="hybridMultilevel"/>
    <w:tmpl w:val="D75CA1A2"/>
    <w:lvl w:ilvl="0" w:tplc="4A7CE1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5E0C7C">
      <w:start w:val="1"/>
      <w:numFmt w:val="bullet"/>
      <w:lvlText w:val="o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C80BB6">
      <w:start w:val="1"/>
      <w:numFmt w:val="bullet"/>
      <w:lvlText w:val="▪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982E5E">
      <w:start w:val="1"/>
      <w:numFmt w:val="bullet"/>
      <w:lvlText w:val="•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961FC2">
      <w:start w:val="1"/>
      <w:numFmt w:val="bullet"/>
      <w:lvlText w:val="o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EA6F96">
      <w:start w:val="1"/>
      <w:numFmt w:val="bullet"/>
      <w:lvlText w:val="▪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56CBEE">
      <w:start w:val="1"/>
      <w:numFmt w:val="bullet"/>
      <w:lvlText w:val="•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1C1496">
      <w:start w:val="1"/>
      <w:numFmt w:val="bullet"/>
      <w:lvlText w:val="o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28CDDC">
      <w:start w:val="1"/>
      <w:numFmt w:val="bullet"/>
      <w:lvlText w:val="▪"/>
      <w:lvlJc w:val="left"/>
      <w:pPr>
        <w:ind w:left="7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6127180"/>
    <w:multiLevelType w:val="hybridMultilevel"/>
    <w:tmpl w:val="30605A0E"/>
    <w:lvl w:ilvl="0" w:tplc="1DBCFBF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4A6314">
      <w:start w:val="1"/>
      <w:numFmt w:val="lowerLetter"/>
      <w:lvlText w:val="%2"/>
      <w:lvlJc w:val="left"/>
      <w:pPr>
        <w:ind w:left="4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18B2E6">
      <w:start w:val="1"/>
      <w:numFmt w:val="lowerRoman"/>
      <w:lvlText w:val="%3"/>
      <w:lvlJc w:val="left"/>
      <w:pPr>
        <w:ind w:left="5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60C382">
      <w:start w:val="1"/>
      <w:numFmt w:val="decimal"/>
      <w:lvlText w:val="%4"/>
      <w:lvlJc w:val="left"/>
      <w:pPr>
        <w:ind w:left="6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069296">
      <w:start w:val="1"/>
      <w:numFmt w:val="lowerLetter"/>
      <w:lvlText w:val="%5"/>
      <w:lvlJc w:val="left"/>
      <w:pPr>
        <w:ind w:left="6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C7A74">
      <w:start w:val="1"/>
      <w:numFmt w:val="lowerRoman"/>
      <w:lvlText w:val="%6"/>
      <w:lvlJc w:val="left"/>
      <w:pPr>
        <w:ind w:left="7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565448">
      <w:start w:val="1"/>
      <w:numFmt w:val="decimal"/>
      <w:lvlText w:val="%7"/>
      <w:lvlJc w:val="left"/>
      <w:pPr>
        <w:ind w:left="8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0C3004">
      <w:start w:val="1"/>
      <w:numFmt w:val="lowerLetter"/>
      <w:lvlText w:val="%8"/>
      <w:lvlJc w:val="left"/>
      <w:pPr>
        <w:ind w:left="8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3EC22E">
      <w:start w:val="1"/>
      <w:numFmt w:val="lowerRoman"/>
      <w:lvlText w:val="%9"/>
      <w:lvlJc w:val="left"/>
      <w:pPr>
        <w:ind w:left="9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B7D43D9"/>
    <w:multiLevelType w:val="hybridMultilevel"/>
    <w:tmpl w:val="7FD204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8"/>
  </w:num>
  <w:num w:numId="5">
    <w:abstractNumId w:val="15"/>
  </w:num>
  <w:num w:numId="6">
    <w:abstractNumId w:val="9"/>
  </w:num>
  <w:num w:numId="7">
    <w:abstractNumId w:val="22"/>
  </w:num>
  <w:num w:numId="8">
    <w:abstractNumId w:val="4"/>
  </w:num>
  <w:num w:numId="9">
    <w:abstractNumId w:val="26"/>
  </w:num>
  <w:num w:numId="10">
    <w:abstractNumId w:val="0"/>
  </w:num>
  <w:num w:numId="11">
    <w:abstractNumId w:val="13"/>
  </w:num>
  <w:num w:numId="12">
    <w:abstractNumId w:val="23"/>
  </w:num>
  <w:num w:numId="13">
    <w:abstractNumId w:val="24"/>
  </w:num>
  <w:num w:numId="14">
    <w:abstractNumId w:val="27"/>
  </w:num>
  <w:num w:numId="15">
    <w:abstractNumId w:val="17"/>
  </w:num>
  <w:num w:numId="16">
    <w:abstractNumId w:val="12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20"/>
  </w:num>
  <w:num w:numId="28">
    <w:abstractNumId w:val="16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F9"/>
    <w:rsid w:val="000D581E"/>
    <w:rsid w:val="00114671"/>
    <w:rsid w:val="00121780"/>
    <w:rsid w:val="00181C0A"/>
    <w:rsid w:val="00226848"/>
    <w:rsid w:val="0029141B"/>
    <w:rsid w:val="00393DD7"/>
    <w:rsid w:val="003A641A"/>
    <w:rsid w:val="0046448F"/>
    <w:rsid w:val="004700B4"/>
    <w:rsid w:val="004B464D"/>
    <w:rsid w:val="00571F87"/>
    <w:rsid w:val="005A5B14"/>
    <w:rsid w:val="005D2964"/>
    <w:rsid w:val="005F65DA"/>
    <w:rsid w:val="006D6BF9"/>
    <w:rsid w:val="007428B3"/>
    <w:rsid w:val="0074341F"/>
    <w:rsid w:val="00754BAF"/>
    <w:rsid w:val="00765BDA"/>
    <w:rsid w:val="007B157C"/>
    <w:rsid w:val="00856C4C"/>
    <w:rsid w:val="00862BA3"/>
    <w:rsid w:val="008A3458"/>
    <w:rsid w:val="008A4362"/>
    <w:rsid w:val="00952280"/>
    <w:rsid w:val="009758E1"/>
    <w:rsid w:val="00AD6430"/>
    <w:rsid w:val="00AE58A7"/>
    <w:rsid w:val="00B23A5E"/>
    <w:rsid w:val="00B53EA7"/>
    <w:rsid w:val="00B64515"/>
    <w:rsid w:val="00B72688"/>
    <w:rsid w:val="00C31C0D"/>
    <w:rsid w:val="00C42C72"/>
    <w:rsid w:val="00C70032"/>
    <w:rsid w:val="00C959B4"/>
    <w:rsid w:val="00C97814"/>
    <w:rsid w:val="00CB68F9"/>
    <w:rsid w:val="00D12AD4"/>
    <w:rsid w:val="00DC04FD"/>
    <w:rsid w:val="00E167F5"/>
    <w:rsid w:val="00E470E0"/>
    <w:rsid w:val="00E51190"/>
    <w:rsid w:val="00E73204"/>
    <w:rsid w:val="00ED5AE9"/>
    <w:rsid w:val="00FE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right="71" w:firstLine="84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4"/>
      </w:numPr>
      <w:spacing w:after="21"/>
      <w:ind w:left="65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No Spacing"/>
    <w:uiPriority w:val="1"/>
    <w:qFormat/>
    <w:rsid w:val="004700B4"/>
    <w:pPr>
      <w:spacing w:after="0" w:line="240" w:lineRule="auto"/>
      <w:ind w:right="71" w:firstLine="84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styleId="a4">
    <w:name w:val="Table Grid"/>
    <w:basedOn w:val="a1"/>
    <w:uiPriority w:val="39"/>
    <w:rsid w:val="00975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DC04FD"/>
    <w:pPr>
      <w:spacing w:before="100" w:beforeAutospacing="1" w:after="119" w:line="240" w:lineRule="auto"/>
      <w:ind w:right="0" w:firstLine="0"/>
      <w:jc w:val="left"/>
    </w:pPr>
    <w:rPr>
      <w:color w:val="auto"/>
      <w:sz w:val="24"/>
      <w:szCs w:val="24"/>
    </w:rPr>
  </w:style>
  <w:style w:type="paragraph" w:styleId="a6">
    <w:name w:val="List Paragraph"/>
    <w:basedOn w:val="a"/>
    <w:uiPriority w:val="34"/>
    <w:qFormat/>
    <w:rsid w:val="00DC04FD"/>
    <w:pPr>
      <w:spacing w:after="0" w:line="240" w:lineRule="auto"/>
      <w:ind w:left="720" w:right="0" w:firstLine="0"/>
      <w:contextualSpacing/>
      <w:jc w:val="left"/>
    </w:pPr>
    <w:rPr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B4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464D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9" w:lineRule="auto"/>
      <w:ind w:right="71" w:firstLine="84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4"/>
      </w:numPr>
      <w:spacing w:after="21"/>
      <w:ind w:left="65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No Spacing"/>
    <w:uiPriority w:val="1"/>
    <w:qFormat/>
    <w:rsid w:val="004700B4"/>
    <w:pPr>
      <w:spacing w:after="0" w:line="240" w:lineRule="auto"/>
      <w:ind w:right="71" w:firstLine="84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styleId="a4">
    <w:name w:val="Table Grid"/>
    <w:basedOn w:val="a1"/>
    <w:uiPriority w:val="39"/>
    <w:rsid w:val="00975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DC04FD"/>
    <w:pPr>
      <w:spacing w:before="100" w:beforeAutospacing="1" w:after="119" w:line="240" w:lineRule="auto"/>
      <w:ind w:right="0" w:firstLine="0"/>
      <w:jc w:val="left"/>
    </w:pPr>
    <w:rPr>
      <w:color w:val="auto"/>
      <w:sz w:val="24"/>
      <w:szCs w:val="24"/>
    </w:rPr>
  </w:style>
  <w:style w:type="paragraph" w:styleId="a6">
    <w:name w:val="List Paragraph"/>
    <w:basedOn w:val="a"/>
    <w:uiPriority w:val="34"/>
    <w:qFormat/>
    <w:rsid w:val="00DC04FD"/>
    <w:pPr>
      <w:spacing w:after="0" w:line="240" w:lineRule="auto"/>
      <w:ind w:left="720" w:right="0" w:firstLine="0"/>
      <w:contextualSpacing/>
      <w:jc w:val="left"/>
    </w:pPr>
    <w:rPr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B4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464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2015</Words>
  <Characters>11488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12</cp:revision>
  <cp:lastPrinted>2022-02-08T07:41:00Z</cp:lastPrinted>
  <dcterms:created xsi:type="dcterms:W3CDTF">2022-02-03T16:21:00Z</dcterms:created>
  <dcterms:modified xsi:type="dcterms:W3CDTF">2022-02-08T12:20:00Z</dcterms:modified>
</cp:coreProperties>
</file>